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Which of these are objectives and functions of an OS? (Choose two)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1313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Convenience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Efficiency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2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End users usually interface with which layer of a computer system?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2264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Application Programs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3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Which of these are Operating System Services? (Choose all that apply)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2813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Program creation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Program execution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Access to I/O devices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Controlled access to files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System access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Error detection and response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Accounting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4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Which part of a computer system do I/O (Input/Output) devices usually communicate?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1517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I/O Controller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5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Which of these are types of Operating Systems? (Choose all that apply)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3513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Interactive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Batch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Single program (</w:t>
                  </w:r>
                  <w:proofErr w:type="spellStart"/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Uni</w:t>
                  </w:r>
                  <w:proofErr w:type="spellEnd"/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-programming)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Multi-programming (Multi-tasking)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6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What are two characteristics of early computer systems? (Choose two)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3992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No Operating System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Programs interact directly with hardware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7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What were two problems of early computer systems? (Choose two)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1140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Scheduling</w:t>
                  </w: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br/>
                  </w: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Setup time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8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Which of these are desirable hardware features of a computer? (Choose all that apply)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325"/>
              <w:gridCol w:w="2227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Answers: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Memory protection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lastRenderedPageBreak/>
                    <w:t>Timer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Privileged instructions</w:t>
                  </w:r>
                </w:p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Interrupt</w:t>
                  </w: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lastRenderedPageBreak/>
        <w:t>Question 9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Which problem were Multi-programmed Batch Systems were designed to optimize?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1804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Slow I/O devices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10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_____ is the key to multi-programming. (One word)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55"/>
              <w:gridCol w:w="1185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 xml:space="preserve">Correct </w:t>
                  </w: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Answer: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3960E2CC" wp14:editId="54E98BCB">
                        <wp:extent cx="133350" cy="133350"/>
                        <wp:effectExtent l="0" t="0" r="0" b="0"/>
                        <wp:docPr id="64" name="Picture 6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 scheduling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 w:hint="eastAsia"/>
                <w:vanish/>
                <w:kern w:val="0"/>
                <w:sz w:val="18"/>
                <w:szCs w:val="18"/>
              </w:rPr>
            </w:pPr>
          </w:p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66"/>
            </w:tblGrid>
            <w:tr w:rsidR="00BC788D" w:rsidRPr="00BC788D">
              <w:tc>
                <w:tcPr>
                  <w:tcW w:w="0" w:type="auto"/>
                  <w:vAlign w:val="center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11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Match the scheduling type with the definition.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042"/>
            </w:tblGrid>
            <w:tr w:rsidR="00BC788D" w:rsidRPr="00BC788D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44"/>
                    <w:gridCol w:w="6335"/>
                  </w:tblGrid>
                  <w:tr w:rsidR="00BC788D" w:rsidRPr="00BC788D">
                    <w:tc>
                      <w:tcPr>
                        <w:tcW w:w="0" w:type="auto"/>
                        <w:vAlign w:val="center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Question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Correct Match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Medium Term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Part of the swapping function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Short Term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Dispatcher - Fine grained decisions of which job to execute next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Long Term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Determines which programs are submitted for processing</w:t>
                        </w:r>
                      </w:p>
                    </w:tc>
                  </w:tr>
                </w:tbl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12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Place the states from the Five State Process Model in the best order.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977"/>
            </w:tblGrid>
            <w:tr w:rsidR="00BC788D" w:rsidRPr="00BC788D">
              <w:tc>
                <w:tcPr>
                  <w:tcW w:w="0" w:type="auto"/>
                  <w:gridSpan w:val="2"/>
                  <w:vAlign w:val="center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</w:t>
                  </w:r>
                </w:p>
              </w:tc>
            </w:tr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0ED3BDA7" wp14:editId="6C1F6204">
                        <wp:extent cx="133350" cy="133350"/>
                        <wp:effectExtent l="0" t="0" r="0" b="0"/>
                        <wp:docPr id="52" name="Picture 52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1.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New</w:t>
                  </w:r>
                </w:p>
              </w:tc>
            </w:tr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3A484027" wp14:editId="00D1EE44">
                        <wp:extent cx="133350" cy="133350"/>
                        <wp:effectExtent l="0" t="0" r="0" b="0"/>
                        <wp:docPr id="50" name="Picture 50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3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2.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Ready</w:t>
                  </w:r>
                </w:p>
              </w:tc>
            </w:tr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4A16E701" wp14:editId="6BA8DC07">
                        <wp:extent cx="133350" cy="133350"/>
                        <wp:effectExtent l="0" t="0" r="0" b="0"/>
                        <wp:docPr id="48" name="Picture 48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3.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Running</w:t>
                  </w:r>
                </w:p>
              </w:tc>
            </w:tr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0F5C3781" wp14:editId="5FCA0C07">
                        <wp:extent cx="133350" cy="133350"/>
                        <wp:effectExtent l="0" t="0" r="0" b="0"/>
                        <wp:docPr id="46" name="Picture 46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4.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Blocked</w:t>
                  </w:r>
                </w:p>
              </w:tc>
            </w:tr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5B049BD2" wp14:editId="5ADAA087">
                        <wp:extent cx="133350" cy="133350"/>
                        <wp:effectExtent l="0" t="0" r="0" b="0"/>
                        <wp:docPr id="44" name="Picture 44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5.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Exit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13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Match the Operating System concept with the appropriate definition.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042"/>
            </w:tblGrid>
            <w:tr w:rsidR="00BC788D" w:rsidRPr="00BC788D"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95"/>
                    <w:gridCol w:w="5717"/>
                  </w:tblGrid>
                  <w:tr w:rsidR="00BC788D" w:rsidRPr="00BC788D">
                    <w:tc>
                      <w:tcPr>
                        <w:tcW w:w="0" w:type="auto"/>
                        <w:vAlign w:val="center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Question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  <w:bdr w:val="none" w:sz="0" w:space="0" w:color="auto" w:frame="1"/>
                          </w:rPr>
                          <w:t>Correct Match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Physical address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actual location in memory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Logical address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relative to beginning of program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Demand paging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Bring in memory pages as required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proofErr w:type="spellStart"/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Uni</w:t>
                        </w:r>
                        <w:proofErr w:type="spellEnd"/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-program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Memory split into two; one for OS, one for currently executing program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lastRenderedPageBreak/>
                          <w:t>Thrashing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Too many processes in too little memory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Page fault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Required page is not in memory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Partitioning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Splitting memory into sections to allocate to processes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Fixed-sized partitions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Splitting memory into equal or unequal sized memory chunks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Variable-sized partitions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 xml:space="preserve">Splitting memory </w:t>
                        </w:r>
                        <w:proofErr w:type="spellStart"/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memory</w:t>
                        </w:r>
                        <w:proofErr w:type="spellEnd"/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 xml:space="preserve"> chunks based on the size of a process</w:t>
                        </w:r>
                      </w:p>
                    </w:tc>
                  </w:tr>
                  <w:tr w:rsidR="00BC788D" w:rsidRPr="00BC788D"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Paging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BC788D" w:rsidRPr="00BC788D" w:rsidRDefault="00BC788D" w:rsidP="00BC788D">
                        <w:pPr>
                          <w:widowControl/>
                          <w:jc w:val="left"/>
                          <w:rPr>
                            <w:rFonts w:ascii="inherit" w:eastAsia="SimSun" w:hAnsi="inherit" w:cs="SimSun"/>
                            <w:kern w:val="0"/>
                            <w:sz w:val="18"/>
                            <w:szCs w:val="18"/>
                          </w:rPr>
                        </w:pPr>
                        <w:r w:rsidRPr="00BC788D">
                          <w:rPr>
                            <w:rFonts w:ascii="inherit" w:eastAsia="SimSun" w:hAnsi="inherit" w:cs="SimSun"/>
                            <w:kern w:val="0"/>
                            <w:sz w:val="24"/>
                            <w:szCs w:val="24"/>
                          </w:rPr>
                          <w:t>Split memory and programs into equal sized, small chunks</w:t>
                        </w:r>
                      </w:p>
                    </w:tc>
                  </w:tr>
                </w:tbl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lastRenderedPageBreak/>
        <w:t>Question 14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proofErr w:type="gramStart"/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what</w:t>
            </w:r>
            <w:proofErr w:type="gramEnd"/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 is the command to switch from drive C to drive D in DOS?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390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D: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15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What is the command to see the content of a directory in DOS?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470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proofErr w:type="spellStart"/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Dir</w:t>
                  </w:r>
                  <w:proofErr w:type="spellEnd"/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16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proofErr w:type="gramStart"/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which</w:t>
            </w:r>
            <w:proofErr w:type="gramEnd"/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 of the following is a batch file extension?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611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.</w:t>
                  </w:r>
                  <w:proofErr w:type="spellStart"/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BAt</w:t>
                  </w:r>
                  <w:proofErr w:type="spellEnd"/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17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You have a directory called test. </w:t>
            </w:r>
            <w:proofErr w:type="gramStart"/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what</w:t>
            </w:r>
            <w:proofErr w:type="gramEnd"/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 is the </w:t>
            </w:r>
            <w:proofErr w:type="spellStart"/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commmand</w:t>
            </w:r>
            <w:proofErr w:type="spellEnd"/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 to delete this directory?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744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proofErr w:type="spellStart"/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rd</w:t>
                  </w:r>
                  <w:proofErr w:type="spellEnd"/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 xml:space="preserve"> test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18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The ECHO OFF command means the program </w:t>
            </w:r>
            <w:proofErr w:type="spellStart"/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wonâ</w:t>
            </w:r>
            <w:proofErr w:type="spellEnd"/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 t show the command that you told the batch </w:t>
            </w:r>
            <w:proofErr w:type="gramStart"/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file</w:t>
            </w:r>
            <w:proofErr w:type="gramEnd"/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 xml:space="preserve"> to run.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55"/>
              <w:gridCol w:w="655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>
                    <w:rPr>
                      <w:rFonts w:ascii="inherit" w:eastAsia="SimSun" w:hAnsi="inherit" w:cs="SimSun" w:hint="eastAsia"/>
                      <w:noProof/>
                      <w:kern w:val="0"/>
                      <w:sz w:val="18"/>
                      <w:szCs w:val="18"/>
                    </w:rPr>
                    <w:drawing>
                      <wp:inline distT="0" distB="0" distL="0" distR="0" wp14:anchorId="3924D71C" wp14:editId="555D249D">
                        <wp:extent cx="133350" cy="133350"/>
                        <wp:effectExtent l="0" t="0" r="0" b="0"/>
                        <wp:docPr id="7" name="Picture 7" descr="https://blackboard.algonquincollege.com/images/ci/icons/check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6" descr="https://blackboard.algonquincollege.com/images/ci/icons/check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3350" cy="133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  <w:t> True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19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What is the command to clean the screen in DOS?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591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bookmarkStart w:id="0" w:name="_GoBack"/>
                  <w:bookmarkEnd w:id="0"/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CLS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BC788D" w:rsidRPr="00BC788D" w:rsidRDefault="00BC788D" w:rsidP="00BC788D">
      <w:pPr>
        <w:widowControl/>
        <w:numPr>
          <w:ilvl w:val="0"/>
          <w:numId w:val="1"/>
        </w:numPr>
        <w:shd w:val="clear" w:color="auto" w:fill="FFFFFF"/>
        <w:ind w:left="-465" w:right="-420"/>
        <w:jc w:val="left"/>
        <w:outlineLvl w:val="2"/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</w:pPr>
      <w:r w:rsidRPr="00BC788D">
        <w:rPr>
          <w:rFonts w:ascii="inherit" w:eastAsia="SimSun" w:hAnsi="inherit" w:cs="Arial"/>
          <w:b/>
          <w:bCs/>
          <w:color w:val="000000"/>
          <w:kern w:val="0"/>
          <w:sz w:val="23"/>
          <w:szCs w:val="23"/>
        </w:rPr>
        <w:t>Question 20</w:t>
      </w:r>
    </w:p>
    <w:tbl>
      <w:tblPr>
        <w:tblW w:w="5000" w:type="pct"/>
        <w:tblInd w:w="-46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6"/>
        <w:gridCol w:w="8102"/>
        <w:gridCol w:w="66"/>
        <w:gridCol w:w="66"/>
        <w:gridCol w:w="66"/>
      </w:tblGrid>
      <w:tr w:rsidR="00BC788D" w:rsidRPr="00BC788D" w:rsidTr="00BC788D">
        <w:tc>
          <w:tcPr>
            <w:tcW w:w="0" w:type="auto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noWrap/>
            <w:vAlign w:val="center"/>
            <w:hideMark/>
          </w:tcPr>
          <w:p w:rsidR="00BC788D" w:rsidRPr="00BC788D" w:rsidRDefault="00BC788D" w:rsidP="00BC788D">
            <w:pPr>
              <w:widowControl/>
              <w:jc w:val="righ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</w:tr>
      <w:tr w:rsidR="00BC788D" w:rsidRPr="00BC788D" w:rsidTr="00BC788D">
        <w:tc>
          <w:tcPr>
            <w:tcW w:w="0" w:type="auto"/>
            <w:vMerge w:val="restart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5000" w:type="pct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24"/>
                <w:szCs w:val="24"/>
              </w:rPr>
            </w:pPr>
            <w:r w:rsidRPr="00BC788D">
              <w:rPr>
                <w:rFonts w:ascii="inherit" w:eastAsia="SimSun" w:hAnsi="inherit" w:cs="SimSun"/>
                <w:kern w:val="0"/>
                <w:sz w:val="24"/>
                <w:szCs w:val="24"/>
              </w:rPr>
              <w:t>To delete a file in DOS, you use _______ command.</w:t>
            </w: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C788D" w:rsidRPr="00BC788D" w:rsidTr="00BC788D">
        <w:tc>
          <w:tcPr>
            <w:tcW w:w="0" w:type="auto"/>
            <w:vMerge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hideMark/>
          </w:tcPr>
          <w:tbl>
            <w:tblPr>
              <w:tblW w:w="0" w:type="auto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345"/>
              <w:gridCol w:w="444"/>
            </w:tblGrid>
            <w:tr w:rsidR="00BC788D" w:rsidRPr="00BC788D"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  <w:bdr w:val="none" w:sz="0" w:space="0" w:color="auto" w:frame="1"/>
                    </w:rPr>
                    <w:t>Correct Answer:</w:t>
                  </w:r>
                </w:p>
              </w:tc>
              <w:tc>
                <w:tcPr>
                  <w:tcW w:w="0" w:type="auto"/>
                  <w:hideMark/>
                </w:tcPr>
                <w:p w:rsidR="00BC788D" w:rsidRPr="00BC788D" w:rsidRDefault="00BC788D" w:rsidP="00BC788D">
                  <w:pPr>
                    <w:widowControl/>
                    <w:jc w:val="left"/>
                    <w:rPr>
                      <w:rFonts w:ascii="inherit" w:eastAsia="SimSun" w:hAnsi="inherit" w:cs="SimSun"/>
                      <w:kern w:val="0"/>
                      <w:sz w:val="18"/>
                      <w:szCs w:val="18"/>
                    </w:rPr>
                  </w:pPr>
                  <w:r w:rsidRPr="00BC788D">
                    <w:rPr>
                      <w:rFonts w:ascii="inherit" w:eastAsia="SimSun" w:hAnsi="inherit" w:cs="SimSun"/>
                      <w:kern w:val="0"/>
                      <w:sz w:val="24"/>
                      <w:szCs w:val="24"/>
                    </w:rPr>
                    <w:t>del</w:t>
                  </w:r>
                </w:p>
              </w:tc>
            </w:tr>
          </w:tbl>
          <w:p w:rsidR="00BC788D" w:rsidRPr="00BC788D" w:rsidRDefault="00BC788D" w:rsidP="00BC788D">
            <w:pPr>
              <w:widowControl/>
              <w:jc w:val="left"/>
              <w:rPr>
                <w:rFonts w:ascii="inherit" w:eastAsia="SimSun" w:hAnsi="inherit" w:cs="SimSun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BC788D" w:rsidRPr="00BC788D" w:rsidRDefault="00BC788D" w:rsidP="00BC788D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C23A45" w:rsidRDefault="00C23A45"/>
    <w:sectPr w:rsidR="00C23A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813CC6"/>
    <w:multiLevelType w:val="multilevel"/>
    <w:tmpl w:val="7B74B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DA3"/>
    <w:rsid w:val="00BC788D"/>
    <w:rsid w:val="00C23A45"/>
    <w:rsid w:val="00DF7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BC788D"/>
    <w:pPr>
      <w:widowControl/>
      <w:spacing w:before="100" w:beforeAutospacing="1" w:after="100" w:afterAutospacing="1"/>
      <w:jc w:val="left"/>
      <w:outlineLvl w:val="2"/>
    </w:pPr>
    <w:rPr>
      <w:rFonts w:ascii="SimSun" w:eastAsia="SimSun" w:hAnsi="SimSun" w:cs="SimSu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C788D"/>
    <w:rPr>
      <w:rFonts w:ascii="SimSun" w:eastAsia="SimSun" w:hAnsi="SimSun" w:cs="SimSun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BC788D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abel">
    <w:name w:val="label"/>
    <w:basedOn w:val="DefaultParagraphFont"/>
    <w:rsid w:val="00BC788D"/>
  </w:style>
  <w:style w:type="character" w:customStyle="1" w:styleId="apple-converted-space">
    <w:name w:val="apple-converted-space"/>
    <w:basedOn w:val="DefaultParagraphFont"/>
    <w:rsid w:val="00BC788D"/>
  </w:style>
  <w:style w:type="character" w:customStyle="1" w:styleId="colhead">
    <w:name w:val="colhead"/>
    <w:basedOn w:val="DefaultParagraphFont"/>
    <w:rsid w:val="00BC788D"/>
  </w:style>
  <w:style w:type="character" w:styleId="Emphasis">
    <w:name w:val="Emphasis"/>
    <w:basedOn w:val="DefaultParagraphFont"/>
    <w:uiPriority w:val="20"/>
    <w:qFormat/>
    <w:rsid w:val="00BC788D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788D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88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3">
    <w:name w:val="heading 3"/>
    <w:basedOn w:val="Normal"/>
    <w:link w:val="Heading3Char"/>
    <w:uiPriority w:val="9"/>
    <w:qFormat/>
    <w:rsid w:val="00BC788D"/>
    <w:pPr>
      <w:widowControl/>
      <w:spacing w:before="100" w:beforeAutospacing="1" w:after="100" w:afterAutospacing="1"/>
      <w:jc w:val="left"/>
      <w:outlineLvl w:val="2"/>
    </w:pPr>
    <w:rPr>
      <w:rFonts w:ascii="SimSun" w:eastAsia="SimSun" w:hAnsi="SimSun" w:cs="SimSun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C788D"/>
    <w:rPr>
      <w:rFonts w:ascii="SimSun" w:eastAsia="SimSun" w:hAnsi="SimSun" w:cs="SimSun"/>
      <w:b/>
      <w:bCs/>
      <w:kern w:val="0"/>
      <w:sz w:val="27"/>
      <w:szCs w:val="27"/>
    </w:rPr>
  </w:style>
  <w:style w:type="paragraph" w:customStyle="1" w:styleId="taskbuttondiv">
    <w:name w:val="taskbuttondiv"/>
    <w:basedOn w:val="Normal"/>
    <w:rsid w:val="00BC788D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abel">
    <w:name w:val="label"/>
    <w:basedOn w:val="DefaultParagraphFont"/>
    <w:rsid w:val="00BC788D"/>
  </w:style>
  <w:style w:type="character" w:customStyle="1" w:styleId="apple-converted-space">
    <w:name w:val="apple-converted-space"/>
    <w:basedOn w:val="DefaultParagraphFont"/>
    <w:rsid w:val="00BC788D"/>
  </w:style>
  <w:style w:type="character" w:customStyle="1" w:styleId="colhead">
    <w:name w:val="colhead"/>
    <w:basedOn w:val="DefaultParagraphFont"/>
    <w:rsid w:val="00BC788D"/>
  </w:style>
  <w:style w:type="character" w:styleId="Emphasis">
    <w:name w:val="Emphasis"/>
    <w:basedOn w:val="DefaultParagraphFont"/>
    <w:uiPriority w:val="20"/>
    <w:qFormat/>
    <w:rsid w:val="00BC788D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788D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88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5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6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8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227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6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4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8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54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705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3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20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081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73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4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88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1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53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04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23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13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6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848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24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62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3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443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51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1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98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496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4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9699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53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1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36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8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25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971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36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6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77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8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3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58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3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8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5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183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7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48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617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47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92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788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4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11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64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8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0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3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77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03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8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01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3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72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79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0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548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66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3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4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36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9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0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74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58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8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3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1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99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1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290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1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0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50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23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3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1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0420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32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35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2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16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01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9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61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5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16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87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55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29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9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9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9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73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02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9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534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2013-12-04T00:24:00Z</dcterms:created>
  <dcterms:modified xsi:type="dcterms:W3CDTF">2013-12-04T00:33:00Z</dcterms:modified>
</cp:coreProperties>
</file>